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773D7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r.</w:t>
            </w:r>
            <w:r w:rsidR="00D65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Čekiškės Prano Dovydaičio gimnazija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A0064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291090080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773D7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7D131A" w:rsidP="006A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g. 14., Čekiškė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00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r. LT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54273</w:t>
            </w:r>
            <w:r w:rsidR="00A00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10BCC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618 14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A00649" w:rsidRDefault="00A0064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cekiskev@gmail.com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21551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A0064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Ričardas Saltonas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A00649" w:rsidRDefault="00A0064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ricardasalt@yahoo.com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B10BC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8 621 55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B773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D65242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Salinkienė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65242" w:rsidRDefault="00D65242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kristinasalinkiene@gmail.com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D65242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8 609 66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3614D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B773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B773D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B77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88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88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88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88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10BCC" w:rsidP="006A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Priešmokyklini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pradini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pagrindini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vidurini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6A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B773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fizinio </w:t>
            </w:r>
            <w:bookmarkStart w:id="0" w:name="_GoBack"/>
            <w:r w:rsid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</w:t>
            </w:r>
            <w:bookmarkEnd w:id="0"/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B773D7" w:rsidP="00B7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B10BCC" w:rsidRPr="0022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B10BCC" w:rsidRPr="0022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6A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A00649" w:rsidP="00B773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km</w:t>
            </w:r>
            <w:r w:rsidR="00D65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</w:t>
            </w:r>
            <w:r w:rsidR="007D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5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Kauno 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67788" w:rsidP="00B773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43C2" w:rsidRPr="00D81185" w:rsidRDefault="00B10BCC" w:rsidP="006A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Kasmet 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organizuojame bėgimą nuo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Prano Dovydaičio sodyb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iki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Čekiškė</w:t>
            </w:r>
            <w:r w:rsidR="00B7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miestelio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 km).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Nuolat organizuojame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tarpklasines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kvadrato, futbolo, tinklinio varžybas. 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dalyvauja varžybose ir su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kitų rajono mokykl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mokiniais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Bendraujame su R</w:t>
            </w:r>
            <w:r w:rsidR="0022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aseinių r. Ariogalos gimnazija, Kėdainių r. Josvainių gimnazija,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Kauno 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Babtų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Raudondvario gimnazijomis. Dalyvaujame 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bėgime, skirtame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jud</w:t>
            </w:r>
            <w:r w:rsidR="006A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rumo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savaitei paminėti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Pertraukų metu mokiniams sudaromos sąlygos sportuoti sporto salėje, žaisti stalo tenisą. Nuolat rašome projektus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skirtus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vaikų užimtumui didinti ir fiziniam aktyvumui puoselėti.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727A70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– 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sportine veikla skatinti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fizinį aktyvumą.</w:t>
            </w:r>
          </w:p>
          <w:p w:rsidR="00727A70" w:rsidRPr="00727A70" w:rsidRDefault="00561C68" w:rsidP="00727A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727A70" w:rsidRDefault="00561C68" w:rsidP="00727A7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Organizuoti </w:t>
            </w:r>
            <w:r w:rsidR="00727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renginius gimnazijoje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27A70" w:rsidRPr="00561C68" w:rsidRDefault="00561C68" w:rsidP="00561C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Organizuoti </w:t>
            </w:r>
            <w:r w:rsidR="00727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varž</w:t>
            </w:r>
            <w:r w:rsidR="00977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ybas su kitų mokyklų komandomis.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561C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1,5 puslapio)</w:t>
            </w:r>
            <w:r w:rsidR="0056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977F9D" w:rsidP="00CF0E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Birželio 2 dieną gimnazijoje organizavome </w:t>
            </w:r>
            <w:r w:rsidR="007D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šešių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valandų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trukmės renginį „Spartakiada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2017“. 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 dalyvavo 6–8 ir I–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klas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mokiniai. Pagal sudarytą sporto </w:t>
            </w:r>
            <w:r w:rsidR="007D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tvarkaraštį mokiniai dalyvavo tinklinio, futbolo varžybose, mėtė tritaškius ir baudas į krepšį, bėgo 50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100 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1000 m, žaidė stalo žaidimus. 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varžybos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rungtys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dalyvavo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mergaičių ir berniukų 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Mokinių rezultatus </w:t>
            </w:r>
            <w:r w:rsidR="007D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žymėjo </w:t>
            </w:r>
            <w:r w:rsidR="00CF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aukštesniųjų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klasių m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okiniai. Sėkmingiausiai pasirodžiusios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komandos 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buvo apdovanoti prizais ir taurėmis.</w:t>
            </w:r>
          </w:p>
        </w:tc>
      </w:tr>
      <w:tr w:rsidR="0088182B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88182B" w:rsidRPr="00D81185" w:rsidRDefault="0088182B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182B" w:rsidRPr="0088182B" w:rsidRDefault="0088182B" w:rsidP="000F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977F9D" w:rsidP="00EC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Priedas su renginio n</w:t>
            </w:r>
            <w:r w:rsidR="00E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uotraukomis „Spartakiada 2017“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EC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>2019 mokslo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>etais.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 xml:space="preserve">numatomą 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CF0E73" w:rsidP="00C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birželio 8 d. p</w:t>
            </w:r>
            <w:r w:rsidR="00977F9D">
              <w:rPr>
                <w:rFonts w:ascii="Times New Roman" w:hAnsi="Times New Roman" w:cs="Times New Roman"/>
                <w:sz w:val="24"/>
                <w:szCs w:val="24"/>
              </w:rPr>
              <w:t xml:space="preserve">lanuojame 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>mokykloje organizuoti</w:t>
            </w:r>
            <w:r w:rsidR="0097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77F9D">
              <w:rPr>
                <w:rFonts w:ascii="Times New Roman" w:hAnsi="Times New Roman" w:cs="Times New Roman"/>
                <w:sz w:val="24"/>
                <w:szCs w:val="24"/>
              </w:rPr>
              <w:t xml:space="preserve">limpines žaidynes, 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 xml:space="preserve">į jas </w:t>
            </w:r>
            <w:r w:rsidR="00977F9D">
              <w:rPr>
                <w:rFonts w:ascii="Times New Roman" w:hAnsi="Times New Roman" w:cs="Times New Roman"/>
                <w:sz w:val="24"/>
                <w:szCs w:val="24"/>
              </w:rPr>
              <w:t>įtrauk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977F9D">
              <w:rPr>
                <w:rFonts w:ascii="Times New Roman" w:hAnsi="Times New Roman" w:cs="Times New Roman"/>
                <w:sz w:val="24"/>
                <w:szCs w:val="24"/>
              </w:rPr>
              <w:t xml:space="preserve"> kitų mokyklų komandas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m. rugsėjo 15 d. o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>rganizuosime</w:t>
            </w:r>
            <w:r w:rsidR="004473E7">
              <w:rPr>
                <w:rFonts w:ascii="Times New Roman" w:hAnsi="Times New Roman" w:cs="Times New Roman"/>
                <w:sz w:val="24"/>
                <w:szCs w:val="24"/>
              </w:rPr>
              <w:t xml:space="preserve"> Turizmo dien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4473E7" w:rsidP="00E52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– </w:t>
            </w:r>
            <w:r w:rsidR="009F3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organizuoti mokiniams sporto renginius ir taip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stiprinti </w:t>
            </w:r>
            <w:r w:rsidR="009F3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sveikatą.</w:t>
            </w:r>
          </w:p>
          <w:p w:rsidR="004473E7" w:rsidRDefault="009F34E7" w:rsidP="00E52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4473E7" w:rsidRDefault="004473E7" w:rsidP="004473E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Vystyti bendravimą ir bendradarbiavimą su kitų mokyklų mokiniais</w:t>
            </w:r>
            <w:r w:rsidR="009F3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73E7" w:rsidRPr="004473E7" w:rsidRDefault="004473E7" w:rsidP="009F34E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mokinius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domėtis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3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limpinėmis žaidynėmis.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9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177B" w:rsidRDefault="004473E7" w:rsidP="00E5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Planuojame organizuoti </w:t>
            </w:r>
            <w:r w:rsidR="002B6F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limpines žaidynes gimnazijoje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>. Į jas pakvies</w:t>
            </w:r>
            <w:r w:rsidR="006A7D1C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 xml:space="preserve"> ir kitų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mokyklų 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mokinius</w:t>
            </w:r>
            <w:r w:rsidR="006A7D1C">
              <w:rPr>
                <w:rFonts w:ascii="Times New Roman" w:hAnsi="Times New Roman" w:cs="Times New Roman"/>
                <w:sz w:val="24"/>
                <w:szCs w:val="24"/>
              </w:rPr>
              <w:t>. Jie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atvyk</w:t>
            </w:r>
            <w:r w:rsidR="006A7D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tam tikros šalies atributika ir 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>dalyvau</w:t>
            </w:r>
            <w:r w:rsidR="006A7D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 xml:space="preserve"> kurios nors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 šak</w:t>
            </w:r>
            <w:r w:rsidR="009F34E7">
              <w:rPr>
                <w:rFonts w:ascii="Times New Roman" w:hAnsi="Times New Roman" w:cs="Times New Roman"/>
                <w:sz w:val="24"/>
                <w:szCs w:val="24"/>
              </w:rPr>
              <w:t>os rungtyse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77B" w:rsidRPr="00D81185" w:rsidRDefault="009F34E7" w:rsidP="0047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>urizmo dieną sportuo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 xml:space="preserve"> tik gimnazijos mokinia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i ir vietos bendruomenė. S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>porto varžybos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 xml:space="preserve"> ir kitos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 xml:space="preserve"> rungtys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e dalyvaus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 xml:space="preserve"> mokini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>, mokytoj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 xml:space="preserve"> ir bendruomenės atstov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51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47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sutinkate viešai 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paskelbti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384772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384772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384772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881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</w:t>
            </w:r>
            <w:r w:rsid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kad mokykla dalyvaus visuose dešimt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yje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88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užsiėmime dalyvaus mažiausiai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384772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A50E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384772" w:rsidP="002B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Čekiškės Prano Dovydaičio gimnazijos mokiniai y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 labai sportiški. 2012 m. šalies vaikinų tinklinio varžybose </w:t>
            </w:r>
            <w:r w:rsidR="002B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komanda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užėm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ė trečiąją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vietą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šalies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kvadrato varžybose</w:t>
            </w:r>
            <w:r w:rsidR="002B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taip pat </w:t>
            </w:r>
            <w:r w:rsidR="002B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užėmė 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trečiąją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vietą. Pagal laimėtų 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rajoninių ir šalies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varžybų skaičių mokykla 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pirmauja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tarp mažų 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rajonų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mokyklų. Ypač populiariname futbol</w:t>
            </w:r>
            <w:r w:rsidR="002B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B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Norėdami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tobulinti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futbolo </w:t>
            </w:r>
            <w:r w:rsidR="0047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techniką</w:t>
            </w:r>
            <w:r w:rsidR="002B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nusprendėme dalyvauti šiame projekte. 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4710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tikslinės grupės juose dalyvautų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14 m. mokiniai,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18 m. mokiniai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, mankštos 9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10 m. mokiniai, gatvės šokiai</w:t>
            </w:r>
            <w:r w:rsidR="00F03103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103" w:rsidRPr="00D81185">
              <w:rPr>
                <w:rFonts w:ascii="Times New Roman" w:hAnsi="Times New Roman" w:cs="Times New Roman"/>
                <w:sz w:val="24"/>
                <w:szCs w:val="24"/>
              </w:rPr>
              <w:t>16 m. mokiniai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 xml:space="preserve"> ir k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1C410A" w:rsidRPr="00D81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10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225A5A" w:rsidP="0004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Futbolas </w:t>
            </w:r>
            <w:r w:rsidR="006B5AF5">
              <w:rPr>
                <w:rFonts w:ascii="Times New Roman" w:hAnsi="Times New Roman" w:cs="Times New Roman"/>
                <w:sz w:val="24"/>
                <w:szCs w:val="24"/>
              </w:rPr>
              <w:t>– 13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AF5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461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irektorius</w:t>
      </w:r>
      <w:proofErr w:type="gramStart"/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gramEnd"/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sectPr w:rsidR="00B100F0" w:rsidRPr="00D81185" w:rsidSect="00737420">
      <w:headerReference w:type="default" r:id="rId8"/>
      <w:headerReference w:type="first" r:id="rId9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5D" w:rsidRDefault="0047655D">
      <w:pPr>
        <w:spacing w:after="0" w:line="240" w:lineRule="auto"/>
      </w:pPr>
      <w:r>
        <w:separator/>
      </w:r>
    </w:p>
  </w:endnote>
  <w:endnote w:type="continuationSeparator" w:id="0">
    <w:p w:rsidR="0047655D" w:rsidRDefault="0047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5D" w:rsidRDefault="0047655D">
      <w:pPr>
        <w:spacing w:after="0" w:line="240" w:lineRule="auto"/>
      </w:pPr>
      <w:r>
        <w:separator/>
      </w:r>
    </w:p>
  </w:footnote>
  <w:footnote w:type="continuationSeparator" w:id="0">
    <w:p w:rsidR="0047655D" w:rsidRDefault="0047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CD6113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88182B">
      <w:rPr>
        <w:noProof/>
      </w:rPr>
      <w:t>2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2B2895"/>
    <w:multiLevelType w:val="hybridMultilevel"/>
    <w:tmpl w:val="F972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149FC"/>
    <w:multiLevelType w:val="hybridMultilevel"/>
    <w:tmpl w:val="AD92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36067"/>
    <w:rsid w:val="00043208"/>
    <w:rsid w:val="000762B4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E2BA9"/>
    <w:rsid w:val="000F2C19"/>
    <w:rsid w:val="001059D9"/>
    <w:rsid w:val="00115A15"/>
    <w:rsid w:val="001202E9"/>
    <w:rsid w:val="00141D68"/>
    <w:rsid w:val="00144938"/>
    <w:rsid w:val="001A7056"/>
    <w:rsid w:val="001C410A"/>
    <w:rsid w:val="001D040E"/>
    <w:rsid w:val="001E31D1"/>
    <w:rsid w:val="001E72E2"/>
    <w:rsid w:val="001E7446"/>
    <w:rsid w:val="001F003E"/>
    <w:rsid w:val="00214CC4"/>
    <w:rsid w:val="00215519"/>
    <w:rsid w:val="00225A5A"/>
    <w:rsid w:val="002302DF"/>
    <w:rsid w:val="002418A1"/>
    <w:rsid w:val="00245B19"/>
    <w:rsid w:val="00263B9F"/>
    <w:rsid w:val="002A50B4"/>
    <w:rsid w:val="002A5B73"/>
    <w:rsid w:val="002B6F8B"/>
    <w:rsid w:val="002E4EF4"/>
    <w:rsid w:val="002E57F8"/>
    <w:rsid w:val="00324435"/>
    <w:rsid w:val="0033178F"/>
    <w:rsid w:val="0033427A"/>
    <w:rsid w:val="00350C25"/>
    <w:rsid w:val="003614D9"/>
    <w:rsid w:val="00367788"/>
    <w:rsid w:val="00373DA8"/>
    <w:rsid w:val="00384772"/>
    <w:rsid w:val="00391649"/>
    <w:rsid w:val="003931B1"/>
    <w:rsid w:val="003C0F30"/>
    <w:rsid w:val="003C125B"/>
    <w:rsid w:val="003C27A8"/>
    <w:rsid w:val="003C7177"/>
    <w:rsid w:val="003C7BFE"/>
    <w:rsid w:val="004029C8"/>
    <w:rsid w:val="00411B91"/>
    <w:rsid w:val="00413F39"/>
    <w:rsid w:val="00437DF8"/>
    <w:rsid w:val="004473E7"/>
    <w:rsid w:val="004530C6"/>
    <w:rsid w:val="00457F05"/>
    <w:rsid w:val="00461FCA"/>
    <w:rsid w:val="004632C7"/>
    <w:rsid w:val="0047102D"/>
    <w:rsid w:val="0047461D"/>
    <w:rsid w:val="0047655D"/>
    <w:rsid w:val="00476987"/>
    <w:rsid w:val="004802E6"/>
    <w:rsid w:val="004929D3"/>
    <w:rsid w:val="004A02CE"/>
    <w:rsid w:val="004A362A"/>
    <w:rsid w:val="004C0DAB"/>
    <w:rsid w:val="004F2D95"/>
    <w:rsid w:val="00516176"/>
    <w:rsid w:val="0052047C"/>
    <w:rsid w:val="0054743B"/>
    <w:rsid w:val="005569B5"/>
    <w:rsid w:val="00561C68"/>
    <w:rsid w:val="0058620F"/>
    <w:rsid w:val="0059534A"/>
    <w:rsid w:val="005C0C39"/>
    <w:rsid w:val="005D1E47"/>
    <w:rsid w:val="005F0426"/>
    <w:rsid w:val="005F3944"/>
    <w:rsid w:val="006061BE"/>
    <w:rsid w:val="00611A88"/>
    <w:rsid w:val="00616B70"/>
    <w:rsid w:val="00623772"/>
    <w:rsid w:val="00633D1F"/>
    <w:rsid w:val="00646781"/>
    <w:rsid w:val="00667EE1"/>
    <w:rsid w:val="00676B13"/>
    <w:rsid w:val="00686737"/>
    <w:rsid w:val="006957CD"/>
    <w:rsid w:val="006A7D1C"/>
    <w:rsid w:val="006B4DD1"/>
    <w:rsid w:val="006B5AF5"/>
    <w:rsid w:val="006D06C0"/>
    <w:rsid w:val="006E0714"/>
    <w:rsid w:val="00707332"/>
    <w:rsid w:val="0070746D"/>
    <w:rsid w:val="00713EF3"/>
    <w:rsid w:val="007169C8"/>
    <w:rsid w:val="00725C64"/>
    <w:rsid w:val="00727A70"/>
    <w:rsid w:val="00727B74"/>
    <w:rsid w:val="007306A5"/>
    <w:rsid w:val="00737420"/>
    <w:rsid w:val="00740130"/>
    <w:rsid w:val="00741DBF"/>
    <w:rsid w:val="00754A2C"/>
    <w:rsid w:val="007559B3"/>
    <w:rsid w:val="00782BA4"/>
    <w:rsid w:val="00794A8F"/>
    <w:rsid w:val="007D000A"/>
    <w:rsid w:val="007D0CC5"/>
    <w:rsid w:val="007D131A"/>
    <w:rsid w:val="007F00E5"/>
    <w:rsid w:val="007F322D"/>
    <w:rsid w:val="00804997"/>
    <w:rsid w:val="00805252"/>
    <w:rsid w:val="00806F66"/>
    <w:rsid w:val="00807571"/>
    <w:rsid w:val="008164E8"/>
    <w:rsid w:val="0082204A"/>
    <w:rsid w:val="008228C8"/>
    <w:rsid w:val="00857D05"/>
    <w:rsid w:val="0088182B"/>
    <w:rsid w:val="00881F25"/>
    <w:rsid w:val="008A6624"/>
    <w:rsid w:val="008C3C8D"/>
    <w:rsid w:val="008C70F5"/>
    <w:rsid w:val="00923A94"/>
    <w:rsid w:val="00927285"/>
    <w:rsid w:val="009310ED"/>
    <w:rsid w:val="0095075C"/>
    <w:rsid w:val="009642C3"/>
    <w:rsid w:val="00977F9D"/>
    <w:rsid w:val="00981C71"/>
    <w:rsid w:val="00997332"/>
    <w:rsid w:val="009B0187"/>
    <w:rsid w:val="009E202D"/>
    <w:rsid w:val="009E7699"/>
    <w:rsid w:val="009F34E7"/>
    <w:rsid w:val="00A00649"/>
    <w:rsid w:val="00A22830"/>
    <w:rsid w:val="00A40441"/>
    <w:rsid w:val="00A466DE"/>
    <w:rsid w:val="00A50E25"/>
    <w:rsid w:val="00A74E44"/>
    <w:rsid w:val="00AA2CF1"/>
    <w:rsid w:val="00AA74C5"/>
    <w:rsid w:val="00AC1225"/>
    <w:rsid w:val="00B016FB"/>
    <w:rsid w:val="00B100F0"/>
    <w:rsid w:val="00B10BCC"/>
    <w:rsid w:val="00B2274C"/>
    <w:rsid w:val="00B271AB"/>
    <w:rsid w:val="00B32240"/>
    <w:rsid w:val="00B519CA"/>
    <w:rsid w:val="00B70AC8"/>
    <w:rsid w:val="00B773D7"/>
    <w:rsid w:val="00B8241E"/>
    <w:rsid w:val="00B90369"/>
    <w:rsid w:val="00BA1F35"/>
    <w:rsid w:val="00BB0482"/>
    <w:rsid w:val="00BC141B"/>
    <w:rsid w:val="00BE268C"/>
    <w:rsid w:val="00C030B1"/>
    <w:rsid w:val="00C30875"/>
    <w:rsid w:val="00C42AAA"/>
    <w:rsid w:val="00C5177B"/>
    <w:rsid w:val="00C53163"/>
    <w:rsid w:val="00C60526"/>
    <w:rsid w:val="00C62554"/>
    <w:rsid w:val="00C650B1"/>
    <w:rsid w:val="00C676C0"/>
    <w:rsid w:val="00C7660B"/>
    <w:rsid w:val="00C8136D"/>
    <w:rsid w:val="00C9575E"/>
    <w:rsid w:val="00CC7440"/>
    <w:rsid w:val="00CD6113"/>
    <w:rsid w:val="00CE6383"/>
    <w:rsid w:val="00CF05BF"/>
    <w:rsid w:val="00CF0E73"/>
    <w:rsid w:val="00D43E5B"/>
    <w:rsid w:val="00D43F65"/>
    <w:rsid w:val="00D65242"/>
    <w:rsid w:val="00D66DD1"/>
    <w:rsid w:val="00D72FC5"/>
    <w:rsid w:val="00D81185"/>
    <w:rsid w:val="00D82972"/>
    <w:rsid w:val="00D844DB"/>
    <w:rsid w:val="00D94D70"/>
    <w:rsid w:val="00DA3EE8"/>
    <w:rsid w:val="00DD0760"/>
    <w:rsid w:val="00DE01B1"/>
    <w:rsid w:val="00DF487D"/>
    <w:rsid w:val="00E005B3"/>
    <w:rsid w:val="00E34B05"/>
    <w:rsid w:val="00E5200F"/>
    <w:rsid w:val="00E571A6"/>
    <w:rsid w:val="00E80DCC"/>
    <w:rsid w:val="00E907C5"/>
    <w:rsid w:val="00EB0A7E"/>
    <w:rsid w:val="00EC22C3"/>
    <w:rsid w:val="00EC47DC"/>
    <w:rsid w:val="00EC49E2"/>
    <w:rsid w:val="00ED071D"/>
    <w:rsid w:val="00EF0C31"/>
    <w:rsid w:val="00F02E63"/>
    <w:rsid w:val="00F03103"/>
    <w:rsid w:val="00F03F7A"/>
    <w:rsid w:val="00F61AC7"/>
    <w:rsid w:val="00F8682A"/>
    <w:rsid w:val="00F90662"/>
    <w:rsid w:val="00F92F43"/>
    <w:rsid w:val="00F93133"/>
    <w:rsid w:val="00F954E0"/>
    <w:rsid w:val="00FA43C2"/>
    <w:rsid w:val="00FB0501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EF0C-068C-427E-AFE2-5B58C982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10</cp:revision>
  <cp:lastPrinted>2016-09-15T06:49:00Z</cp:lastPrinted>
  <dcterms:created xsi:type="dcterms:W3CDTF">2018-08-01T03:33:00Z</dcterms:created>
  <dcterms:modified xsi:type="dcterms:W3CDTF">2018-09-30T13:56:00Z</dcterms:modified>
</cp:coreProperties>
</file>